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914C" w14:textId="77777777" w:rsidR="00D7234C" w:rsidRPr="002231A8" w:rsidRDefault="00D7234C" w:rsidP="00945654">
      <w:pPr>
        <w:pStyle w:val="Style"/>
        <w:shd w:val="clear" w:color="auto" w:fill="FFFFFF"/>
        <w:spacing w:before="432" w:line="244" w:lineRule="exact"/>
        <w:ind w:left="180"/>
        <w:rPr>
          <w:b/>
          <w:bCs/>
          <w:color w:val="474247"/>
          <w:shd w:val="clear" w:color="auto" w:fill="FFFFFF"/>
        </w:rPr>
      </w:pPr>
      <w:r w:rsidRPr="002231A8">
        <w:rPr>
          <w:b/>
          <w:bCs/>
          <w:color w:val="474247"/>
          <w:shd w:val="clear" w:color="auto" w:fill="FFFFFF"/>
        </w:rPr>
        <w:t xml:space="preserve">Therapeutic Orientation and Statement of Treatment </w:t>
      </w:r>
    </w:p>
    <w:p w14:paraId="4430DEAF" w14:textId="77777777" w:rsidR="0087468D" w:rsidRPr="002231A8" w:rsidRDefault="00D7234C" w:rsidP="0087468D">
      <w:pPr>
        <w:pStyle w:val="Style"/>
        <w:shd w:val="clear" w:color="auto" w:fill="FFFFFF"/>
        <w:spacing w:before="9" w:line="276" w:lineRule="auto"/>
        <w:ind w:left="172" w:right="24"/>
        <w:rPr>
          <w:color w:val="656065"/>
          <w:shd w:val="clear" w:color="auto" w:fill="FFFFFF"/>
        </w:rPr>
      </w:pPr>
      <w:r w:rsidRPr="002231A8">
        <w:rPr>
          <w:color w:val="474247"/>
          <w:shd w:val="clear" w:color="auto" w:fill="FFFFFF"/>
        </w:rPr>
        <w:t>I lo</w:t>
      </w:r>
      <w:r w:rsidR="00835D3E" w:rsidRPr="002231A8">
        <w:rPr>
          <w:color w:val="474247"/>
          <w:shd w:val="clear" w:color="auto" w:fill="FFFFFF"/>
        </w:rPr>
        <w:t>ok forward to the opportunity of working with you to achie</w:t>
      </w:r>
      <w:r w:rsidRPr="002231A8">
        <w:rPr>
          <w:color w:val="474247"/>
          <w:shd w:val="clear" w:color="auto" w:fill="FFFFFF"/>
        </w:rPr>
        <w:t xml:space="preserve">ve your therapy goals. At the same time, </w:t>
      </w:r>
      <w:r w:rsidR="00E24FE7" w:rsidRPr="002231A8">
        <w:rPr>
          <w:color w:val="474247"/>
          <w:shd w:val="clear" w:color="auto" w:fill="FFFFFF"/>
        </w:rPr>
        <w:t xml:space="preserve">I cannot guarantee </w:t>
      </w:r>
      <w:r w:rsidRPr="002231A8">
        <w:rPr>
          <w:color w:val="474247"/>
          <w:shd w:val="clear" w:color="auto" w:fill="FFFFFF"/>
        </w:rPr>
        <w:t>specific results</w:t>
      </w:r>
      <w:r w:rsidR="00E24FE7" w:rsidRPr="002231A8">
        <w:rPr>
          <w:color w:val="474247"/>
          <w:shd w:val="clear" w:color="auto" w:fill="FFFFFF"/>
        </w:rPr>
        <w:t xml:space="preserve"> or outcomes from therapy.  </w:t>
      </w:r>
      <w:r w:rsidRPr="002231A8">
        <w:rPr>
          <w:color w:val="474247"/>
          <w:shd w:val="clear" w:color="auto" w:fill="FFFFFF"/>
        </w:rPr>
        <w:t>I</w:t>
      </w:r>
      <w:r w:rsidRPr="002231A8">
        <w:rPr>
          <w:color w:val="656065"/>
          <w:shd w:val="clear" w:color="auto" w:fill="FFFFFF"/>
        </w:rPr>
        <w:t xml:space="preserve">t </w:t>
      </w:r>
      <w:r w:rsidRPr="002231A8">
        <w:rPr>
          <w:color w:val="474247"/>
          <w:shd w:val="clear" w:color="auto" w:fill="FFFFFF"/>
        </w:rPr>
        <w:t>is important to clarify that whatever changes may occur in our work together may not result in</w:t>
      </w:r>
      <w:r w:rsidR="0087468D" w:rsidRPr="002231A8">
        <w:rPr>
          <w:color w:val="474247"/>
          <w:shd w:val="clear" w:color="auto" w:fill="FFFFFF"/>
        </w:rPr>
        <w:t xml:space="preserve"> </w:t>
      </w:r>
      <w:r w:rsidRPr="002231A8">
        <w:rPr>
          <w:color w:val="474247"/>
          <w:shd w:val="clear" w:color="auto" w:fill="FFFFFF"/>
        </w:rPr>
        <w:t xml:space="preserve">the outcome you expected. The possible benefits of therapy </w:t>
      </w:r>
      <w:proofErr w:type="gramStart"/>
      <w:r w:rsidRPr="002231A8">
        <w:rPr>
          <w:color w:val="474247"/>
          <w:shd w:val="clear" w:color="auto" w:fill="FFFFFF"/>
        </w:rPr>
        <w:t>is</w:t>
      </w:r>
      <w:proofErr w:type="gramEnd"/>
      <w:r w:rsidRPr="002231A8">
        <w:rPr>
          <w:color w:val="474247"/>
          <w:shd w:val="clear" w:color="auto" w:fill="FFFFFF"/>
        </w:rPr>
        <w:t xml:space="preserve"> the reduction or relief from disturbing emotions or behaviors, an increase in your sense of empowerment in your life, and</w:t>
      </w:r>
      <w:r w:rsidR="00E24FE7" w:rsidRPr="002231A8">
        <w:rPr>
          <w:color w:val="474247"/>
          <w:shd w:val="clear" w:color="auto" w:fill="FFFFFF"/>
        </w:rPr>
        <w:t xml:space="preserve"> possible</w:t>
      </w:r>
      <w:r w:rsidRPr="002231A8">
        <w:rPr>
          <w:color w:val="474247"/>
          <w:shd w:val="clear" w:color="auto" w:fill="FFFFFF"/>
        </w:rPr>
        <w:t xml:space="preserve"> improvement in your ability to make changes you desire for your own life and your relationships. The possible detriment of treatment is that you may change in ways you had not considered </w:t>
      </w:r>
      <w:proofErr w:type="gramStart"/>
      <w:r w:rsidRPr="002231A8">
        <w:rPr>
          <w:color w:val="474247"/>
          <w:shd w:val="clear" w:color="auto" w:fill="FFFFFF"/>
        </w:rPr>
        <w:t>previously</w:t>
      </w:r>
      <w:proofErr w:type="gramEnd"/>
      <w:r w:rsidRPr="002231A8">
        <w:rPr>
          <w:color w:val="474247"/>
          <w:shd w:val="clear" w:color="auto" w:fill="FFFFFF"/>
        </w:rPr>
        <w:t xml:space="preserve"> </w:t>
      </w:r>
      <w:r w:rsidR="00E24FE7" w:rsidRPr="002231A8">
        <w:rPr>
          <w:color w:val="656065"/>
          <w:shd w:val="clear" w:color="auto" w:fill="FFFFFF"/>
        </w:rPr>
        <w:t xml:space="preserve">and </w:t>
      </w:r>
      <w:r w:rsidRPr="002231A8">
        <w:rPr>
          <w:color w:val="474247"/>
          <w:shd w:val="clear" w:color="auto" w:fill="FFFFFF"/>
        </w:rPr>
        <w:t>you may experience a temporary increase in the</w:t>
      </w:r>
      <w:r w:rsidR="00E24FE7" w:rsidRPr="002231A8">
        <w:rPr>
          <w:color w:val="474247"/>
          <w:shd w:val="clear" w:color="auto" w:fill="FFFFFF"/>
        </w:rPr>
        <w:t xml:space="preserve"> </w:t>
      </w:r>
      <w:r w:rsidRPr="002231A8">
        <w:rPr>
          <w:color w:val="474247"/>
          <w:shd w:val="clear" w:color="auto" w:fill="FFFFFF"/>
        </w:rPr>
        <w:t>disturbing emotions or behavior from which you had sought relief</w:t>
      </w:r>
      <w:r w:rsidRPr="002231A8">
        <w:rPr>
          <w:color w:val="656065"/>
          <w:shd w:val="clear" w:color="auto" w:fill="FFFFFF"/>
        </w:rPr>
        <w:t xml:space="preserve">. </w:t>
      </w:r>
      <w:r w:rsidRPr="002231A8">
        <w:rPr>
          <w:color w:val="474247"/>
          <w:shd w:val="clear" w:color="auto" w:fill="FFFFFF"/>
        </w:rPr>
        <w:t>The effectiveness of your treatment is dependent upon your feedback and active participation in your therapy</w:t>
      </w:r>
      <w:r w:rsidRPr="002231A8">
        <w:rPr>
          <w:color w:val="656065"/>
          <w:shd w:val="clear" w:color="auto" w:fill="FFFFFF"/>
        </w:rPr>
        <w:t xml:space="preserve">. </w:t>
      </w:r>
    </w:p>
    <w:p w14:paraId="21DBC3C1" w14:textId="77777777" w:rsidR="0087468D" w:rsidRPr="002231A8" w:rsidRDefault="0087468D" w:rsidP="0087468D">
      <w:pPr>
        <w:pStyle w:val="Style"/>
        <w:shd w:val="clear" w:color="auto" w:fill="FFFFFF"/>
        <w:spacing w:before="9" w:line="276" w:lineRule="auto"/>
        <w:ind w:left="172" w:right="24"/>
        <w:rPr>
          <w:color w:val="474247"/>
          <w:shd w:val="clear" w:color="auto" w:fill="FFFFFF"/>
        </w:rPr>
      </w:pPr>
    </w:p>
    <w:p w14:paraId="06F19756" w14:textId="77777777" w:rsidR="00D7234C" w:rsidRPr="002231A8" w:rsidRDefault="00D7234C" w:rsidP="0087468D">
      <w:pPr>
        <w:pStyle w:val="Style"/>
        <w:shd w:val="clear" w:color="auto" w:fill="FFFFFF"/>
        <w:spacing w:before="9" w:line="276" w:lineRule="auto"/>
        <w:ind w:left="172" w:right="24"/>
        <w:rPr>
          <w:color w:val="241E24"/>
          <w:shd w:val="clear" w:color="auto" w:fill="FFFFFF"/>
        </w:rPr>
      </w:pPr>
      <w:r w:rsidRPr="002231A8">
        <w:rPr>
          <w:color w:val="474247"/>
          <w:shd w:val="clear" w:color="auto" w:fill="FFFFFF"/>
        </w:rPr>
        <w:t>The quality of your work with me will depend upon the trust that we are able to build through open disclosure</w:t>
      </w:r>
      <w:r w:rsidR="00E24FE7" w:rsidRPr="002231A8">
        <w:rPr>
          <w:color w:val="656065"/>
          <w:shd w:val="clear" w:color="auto" w:fill="FFFFFF"/>
        </w:rPr>
        <w:t xml:space="preserve">.  You must be willing to explore change and </w:t>
      </w:r>
      <w:r w:rsidRPr="002231A8">
        <w:rPr>
          <w:color w:val="474247"/>
          <w:shd w:val="clear" w:color="auto" w:fill="FFFFFF"/>
        </w:rPr>
        <w:t xml:space="preserve">actively </w:t>
      </w:r>
      <w:r w:rsidR="00E24FE7" w:rsidRPr="002231A8">
        <w:rPr>
          <w:color w:val="474247"/>
          <w:shd w:val="clear" w:color="auto" w:fill="FFFFFF"/>
        </w:rPr>
        <w:t xml:space="preserve">become a </w:t>
      </w:r>
      <w:r w:rsidRPr="002231A8">
        <w:rPr>
          <w:color w:val="474247"/>
          <w:shd w:val="clear" w:color="auto" w:fill="FFFFFF"/>
        </w:rPr>
        <w:t>participate in directing the course of your treatment</w:t>
      </w:r>
      <w:r w:rsidRPr="002231A8">
        <w:rPr>
          <w:color w:val="000000"/>
          <w:shd w:val="clear" w:color="auto" w:fill="FFFFFF"/>
        </w:rPr>
        <w:t xml:space="preserve">. </w:t>
      </w:r>
      <w:r w:rsidRPr="002231A8">
        <w:rPr>
          <w:color w:val="474247"/>
          <w:shd w:val="clear" w:color="auto" w:fill="FFFFFF"/>
        </w:rPr>
        <w:t>My counseling perspective is influenced by Christian spiritual p</w:t>
      </w:r>
      <w:r w:rsidRPr="002231A8">
        <w:rPr>
          <w:color w:val="656065"/>
          <w:shd w:val="clear" w:color="auto" w:fill="FFFFFF"/>
        </w:rPr>
        <w:t>r</w:t>
      </w:r>
      <w:r w:rsidRPr="002231A8">
        <w:rPr>
          <w:color w:val="474247"/>
          <w:shd w:val="clear" w:color="auto" w:fill="FFFFFF"/>
        </w:rPr>
        <w:t>inciples</w:t>
      </w:r>
      <w:r w:rsidR="00E24FE7" w:rsidRPr="002231A8">
        <w:rPr>
          <w:color w:val="474247"/>
          <w:shd w:val="clear" w:color="auto" w:fill="FFFFFF"/>
        </w:rPr>
        <w:t>.  A</w:t>
      </w:r>
      <w:r w:rsidRPr="002231A8">
        <w:rPr>
          <w:color w:val="474247"/>
          <w:shd w:val="clear" w:color="auto" w:fill="FFFFFF"/>
        </w:rPr>
        <w:t xml:space="preserve">t the same </w:t>
      </w:r>
      <w:proofErr w:type="gramStart"/>
      <w:r w:rsidRPr="002231A8">
        <w:rPr>
          <w:color w:val="474247"/>
          <w:shd w:val="clear" w:color="auto" w:fill="FFFFFF"/>
        </w:rPr>
        <w:t>time</w:t>
      </w:r>
      <w:proofErr w:type="gramEnd"/>
      <w:r w:rsidR="00E24FE7" w:rsidRPr="002231A8">
        <w:rPr>
          <w:color w:val="474247"/>
          <w:shd w:val="clear" w:color="auto" w:fill="FFFFFF"/>
        </w:rPr>
        <w:t xml:space="preserve"> I</w:t>
      </w:r>
      <w:r w:rsidRPr="002231A8">
        <w:rPr>
          <w:color w:val="474247"/>
          <w:shd w:val="clear" w:color="auto" w:fill="FFFFFF"/>
        </w:rPr>
        <w:t xml:space="preserve"> respect and honor each individual</w:t>
      </w:r>
      <w:r w:rsidRPr="002231A8">
        <w:rPr>
          <w:color w:val="656065"/>
          <w:shd w:val="clear" w:color="auto" w:fill="FFFFFF"/>
        </w:rPr>
        <w:t>'</w:t>
      </w:r>
      <w:r w:rsidRPr="002231A8">
        <w:rPr>
          <w:color w:val="474247"/>
          <w:shd w:val="clear" w:color="auto" w:fill="FFFFFF"/>
        </w:rPr>
        <w:t>s unique value system and worldview</w:t>
      </w:r>
      <w:r w:rsidRPr="002231A8">
        <w:rPr>
          <w:color w:val="656065"/>
          <w:shd w:val="clear" w:color="auto" w:fill="FFFFFF"/>
        </w:rPr>
        <w:t xml:space="preserve">. </w:t>
      </w:r>
      <w:r w:rsidRPr="002231A8">
        <w:rPr>
          <w:color w:val="474247"/>
          <w:shd w:val="clear" w:color="auto" w:fill="FFFFFF"/>
        </w:rPr>
        <w:t>My theoretical orientation primarily includes Family Systems therapies and Cognitive-Behavioral approaches to treatment</w:t>
      </w:r>
      <w:r w:rsidRPr="002231A8">
        <w:rPr>
          <w:color w:val="000000"/>
          <w:shd w:val="clear" w:color="auto" w:fill="FFFFFF"/>
        </w:rPr>
        <w:t xml:space="preserve">. </w:t>
      </w:r>
      <w:r w:rsidRPr="002231A8">
        <w:rPr>
          <w:color w:val="474247"/>
          <w:shd w:val="clear" w:color="auto" w:fill="FFFFFF"/>
        </w:rPr>
        <w:t>This means that the influence of your fam</w:t>
      </w:r>
      <w:r w:rsidRPr="002231A8">
        <w:rPr>
          <w:color w:val="656065"/>
          <w:shd w:val="clear" w:color="auto" w:fill="FFFFFF"/>
        </w:rPr>
        <w:t>i</w:t>
      </w:r>
      <w:r w:rsidRPr="002231A8">
        <w:rPr>
          <w:color w:val="474247"/>
          <w:shd w:val="clear" w:color="auto" w:fill="FFFFFF"/>
        </w:rPr>
        <w:t>ly of origin is considered in</w:t>
      </w:r>
      <w:r w:rsidR="00E24FE7" w:rsidRPr="002231A8">
        <w:rPr>
          <w:color w:val="474247"/>
          <w:shd w:val="clear" w:color="auto" w:fill="FFFFFF"/>
        </w:rPr>
        <w:t xml:space="preserve"> </w:t>
      </w:r>
      <w:r w:rsidRPr="002231A8">
        <w:rPr>
          <w:color w:val="474247"/>
          <w:shd w:val="clear" w:color="auto" w:fill="FFFFFF"/>
        </w:rPr>
        <w:t xml:space="preserve">understanding how you have formed </w:t>
      </w:r>
      <w:r w:rsidRPr="002231A8">
        <w:rPr>
          <w:color w:val="656065"/>
          <w:shd w:val="clear" w:color="auto" w:fill="FFFFFF"/>
        </w:rPr>
        <w:t>y</w:t>
      </w:r>
      <w:r w:rsidRPr="002231A8">
        <w:rPr>
          <w:color w:val="474247"/>
          <w:shd w:val="clear" w:color="auto" w:fill="FFFFFF"/>
        </w:rPr>
        <w:t>our perspectives about yourself as well as how you function in the world and in r</w:t>
      </w:r>
      <w:r w:rsidRPr="002231A8">
        <w:rPr>
          <w:color w:val="656065"/>
          <w:shd w:val="clear" w:color="auto" w:fill="FFFFFF"/>
        </w:rPr>
        <w:t>e</w:t>
      </w:r>
      <w:r w:rsidRPr="002231A8">
        <w:rPr>
          <w:color w:val="474247"/>
          <w:shd w:val="clear" w:color="auto" w:fill="FFFFFF"/>
        </w:rPr>
        <w:t>lationships</w:t>
      </w:r>
      <w:r w:rsidRPr="002231A8">
        <w:rPr>
          <w:color w:val="070006"/>
          <w:shd w:val="clear" w:color="auto" w:fill="FFFFFF"/>
        </w:rPr>
        <w:t xml:space="preserve">. </w:t>
      </w:r>
      <w:r w:rsidRPr="002231A8">
        <w:rPr>
          <w:color w:val="474247"/>
          <w:shd w:val="clear" w:color="auto" w:fill="FFFFFF"/>
        </w:rPr>
        <w:t>Cognitive-Behavioral therapy addresses thoughts</w:t>
      </w:r>
      <w:r w:rsidRPr="002231A8">
        <w:rPr>
          <w:color w:val="837E82"/>
          <w:shd w:val="clear" w:color="auto" w:fill="FFFFFF"/>
        </w:rPr>
        <w:t xml:space="preserve">, </w:t>
      </w:r>
      <w:r w:rsidRPr="002231A8">
        <w:rPr>
          <w:color w:val="474247"/>
          <w:shd w:val="clear" w:color="auto" w:fill="FFFFFF"/>
        </w:rPr>
        <w:t>beliefs</w:t>
      </w:r>
      <w:r w:rsidR="00E24FE7" w:rsidRPr="002231A8">
        <w:rPr>
          <w:color w:val="474247"/>
          <w:shd w:val="clear" w:color="auto" w:fill="FFFFFF"/>
        </w:rPr>
        <w:t>,</w:t>
      </w:r>
      <w:r w:rsidRPr="002231A8">
        <w:rPr>
          <w:color w:val="474247"/>
          <w:shd w:val="clear" w:color="auto" w:fill="FFFFFF"/>
        </w:rPr>
        <w:t xml:space="preserve"> and action steps that support appropriate changes in the direction of fulfilling your personal therapy goals. </w:t>
      </w:r>
      <w:r w:rsidRPr="002231A8">
        <w:rPr>
          <w:color w:val="474247"/>
          <w:w w:val="86"/>
          <w:shd w:val="clear" w:color="auto" w:fill="FFFFFF"/>
        </w:rPr>
        <w:t xml:space="preserve">You </w:t>
      </w:r>
      <w:r w:rsidRPr="002231A8">
        <w:rPr>
          <w:color w:val="474247"/>
          <w:shd w:val="clear" w:color="auto" w:fill="FFFFFF"/>
        </w:rPr>
        <w:t>are respected as a unique individual with the dynamic capacity to change and grow. Within the</w:t>
      </w:r>
      <w:r w:rsidR="002231A8" w:rsidRPr="002231A8">
        <w:rPr>
          <w:color w:val="474247"/>
          <w:shd w:val="clear" w:color="auto" w:fill="FFFFFF"/>
        </w:rPr>
        <w:t>se</w:t>
      </w:r>
      <w:r w:rsidR="002231A8">
        <w:rPr>
          <w:color w:val="474247"/>
          <w:shd w:val="clear" w:color="auto" w:fill="FFFFFF"/>
        </w:rPr>
        <w:t xml:space="preserve"> </w:t>
      </w:r>
      <w:r w:rsidRPr="002231A8">
        <w:rPr>
          <w:color w:val="474247"/>
          <w:shd w:val="clear" w:color="auto" w:fill="FFFFFF"/>
        </w:rPr>
        <w:t xml:space="preserve">frameworks, I will endeavor to work with you to apply the approaches and strategies that will most meaningfully address your </w:t>
      </w:r>
      <w:proofErr w:type="gramStart"/>
      <w:r w:rsidRPr="002231A8">
        <w:rPr>
          <w:color w:val="474247"/>
          <w:shd w:val="clear" w:color="auto" w:fill="FFFFFF"/>
        </w:rPr>
        <w:t>particular needs</w:t>
      </w:r>
      <w:proofErr w:type="gramEnd"/>
      <w:r w:rsidRPr="002231A8">
        <w:rPr>
          <w:color w:val="474247"/>
          <w:shd w:val="clear" w:color="auto" w:fill="FFFFFF"/>
        </w:rPr>
        <w:t xml:space="preserve"> and goals</w:t>
      </w:r>
      <w:r w:rsidRPr="002231A8">
        <w:rPr>
          <w:color w:val="241E24"/>
          <w:shd w:val="clear" w:color="auto" w:fill="FFFFFF"/>
        </w:rPr>
        <w:t xml:space="preserve">. </w:t>
      </w:r>
    </w:p>
    <w:p w14:paraId="7D477802" w14:textId="77777777" w:rsidR="00D7234C" w:rsidRPr="002231A8" w:rsidRDefault="00D7234C" w:rsidP="0087468D">
      <w:pPr>
        <w:pStyle w:val="Style"/>
        <w:shd w:val="clear" w:color="auto" w:fill="FFFFFF"/>
        <w:spacing w:before="177" w:line="276" w:lineRule="auto"/>
        <w:ind w:left="192"/>
        <w:rPr>
          <w:b/>
          <w:bCs/>
          <w:color w:val="474247"/>
          <w:shd w:val="clear" w:color="auto" w:fill="FFFFFF"/>
        </w:rPr>
      </w:pPr>
      <w:r w:rsidRPr="002231A8">
        <w:rPr>
          <w:b/>
          <w:bCs/>
          <w:color w:val="474247"/>
          <w:shd w:val="clear" w:color="auto" w:fill="FFFFFF"/>
        </w:rPr>
        <w:t>Academic crede</w:t>
      </w:r>
      <w:r w:rsidR="00021A4D">
        <w:rPr>
          <w:b/>
          <w:bCs/>
          <w:color w:val="474247"/>
          <w:shd w:val="clear" w:color="auto" w:fill="FFFFFF"/>
        </w:rPr>
        <w:t>ntials, training and experience</w:t>
      </w:r>
      <w:r w:rsidRPr="002231A8">
        <w:rPr>
          <w:b/>
          <w:bCs/>
          <w:color w:val="474247"/>
          <w:shd w:val="clear" w:color="auto" w:fill="FFFFFF"/>
        </w:rPr>
        <w:t xml:space="preserve"> </w:t>
      </w:r>
    </w:p>
    <w:p w14:paraId="39D3E6A7" w14:textId="5EC4E7DA" w:rsidR="002231A8" w:rsidRDefault="00D7234C" w:rsidP="0087468D">
      <w:pPr>
        <w:pStyle w:val="Style"/>
        <w:shd w:val="clear" w:color="auto" w:fill="FFFFFF"/>
        <w:spacing w:before="9" w:line="276" w:lineRule="auto"/>
        <w:ind w:left="158" w:right="48"/>
        <w:rPr>
          <w:color w:val="474247"/>
          <w:shd w:val="clear" w:color="auto" w:fill="FFFFFF"/>
        </w:rPr>
      </w:pPr>
      <w:r w:rsidRPr="002231A8">
        <w:rPr>
          <w:color w:val="474247"/>
          <w:shd w:val="clear" w:color="auto" w:fill="FFFFFF"/>
        </w:rPr>
        <w:t xml:space="preserve">I have </w:t>
      </w:r>
      <w:r w:rsidR="00586703">
        <w:rPr>
          <w:color w:val="474247"/>
          <w:shd w:val="clear" w:color="auto" w:fill="FFFFFF"/>
        </w:rPr>
        <w:t xml:space="preserve">a </w:t>
      </w:r>
      <w:r w:rsidRPr="002231A8">
        <w:rPr>
          <w:color w:val="474247"/>
          <w:shd w:val="clear" w:color="auto" w:fill="FFFFFF"/>
        </w:rPr>
        <w:t>Master</w:t>
      </w:r>
      <w:r w:rsidR="002231A8">
        <w:rPr>
          <w:color w:val="474247"/>
          <w:shd w:val="clear" w:color="auto" w:fill="FFFFFF"/>
        </w:rPr>
        <w:t xml:space="preserve"> </w:t>
      </w:r>
      <w:r w:rsidRPr="002231A8">
        <w:rPr>
          <w:color w:val="474247"/>
          <w:shd w:val="clear" w:color="auto" w:fill="FFFFFF"/>
        </w:rPr>
        <w:t>of Arts degree in Counseling</w:t>
      </w:r>
      <w:r w:rsidR="00E24FE7" w:rsidRPr="002231A8">
        <w:rPr>
          <w:color w:val="474247"/>
          <w:shd w:val="clear" w:color="auto" w:fill="FFFFFF"/>
        </w:rPr>
        <w:t xml:space="preserve"> from City University 201</w:t>
      </w:r>
      <w:r w:rsidR="002231A8">
        <w:rPr>
          <w:color w:val="474247"/>
          <w:shd w:val="clear" w:color="auto" w:fill="FFFFFF"/>
        </w:rPr>
        <w:t xml:space="preserve">0 </w:t>
      </w:r>
    </w:p>
    <w:p w14:paraId="11446D50" w14:textId="5D1DB391" w:rsidR="00E24FE7" w:rsidRDefault="002231A8" w:rsidP="0087468D">
      <w:pPr>
        <w:pStyle w:val="Style"/>
        <w:shd w:val="clear" w:color="auto" w:fill="FFFFFF"/>
        <w:spacing w:before="9" w:line="276" w:lineRule="auto"/>
        <w:ind w:left="158" w:right="48"/>
        <w:rPr>
          <w:color w:val="474247"/>
          <w:shd w:val="clear" w:color="auto" w:fill="FFFFFF"/>
        </w:rPr>
      </w:pPr>
      <w:r>
        <w:rPr>
          <w:color w:val="474247"/>
          <w:shd w:val="clear" w:color="auto" w:fill="FFFFFF"/>
        </w:rPr>
        <w:t xml:space="preserve">I also hold a </w:t>
      </w:r>
      <w:r w:rsidR="00586703">
        <w:rPr>
          <w:color w:val="474247"/>
          <w:shd w:val="clear" w:color="auto" w:fill="FFFFFF"/>
        </w:rPr>
        <w:t>Bachelor of Science</w:t>
      </w:r>
      <w:r>
        <w:rPr>
          <w:color w:val="474247"/>
          <w:shd w:val="clear" w:color="auto" w:fill="FFFFFF"/>
        </w:rPr>
        <w:t xml:space="preserve"> and a Master of Arts degree in Ministry from Abilene Christian University, 1984 and 1986. </w:t>
      </w:r>
    </w:p>
    <w:p w14:paraId="092244F9" w14:textId="7C4E6673" w:rsidR="002231A8" w:rsidRDefault="00D7234C" w:rsidP="0087468D">
      <w:pPr>
        <w:pStyle w:val="Style"/>
        <w:shd w:val="clear" w:color="auto" w:fill="FFFFFF"/>
        <w:spacing w:before="9" w:line="276" w:lineRule="auto"/>
        <w:ind w:left="158" w:right="48"/>
        <w:rPr>
          <w:color w:val="474247"/>
          <w:shd w:val="clear" w:color="auto" w:fill="FFFFFF"/>
        </w:rPr>
      </w:pPr>
      <w:r w:rsidRPr="002231A8">
        <w:rPr>
          <w:color w:val="474247"/>
          <w:shd w:val="clear" w:color="auto" w:fill="FFFFFF"/>
        </w:rPr>
        <w:t xml:space="preserve">I have </w:t>
      </w:r>
      <w:r w:rsidR="002231A8">
        <w:rPr>
          <w:color w:val="474247"/>
          <w:shd w:val="clear" w:color="auto" w:fill="FFFFFF"/>
        </w:rPr>
        <w:t xml:space="preserve">several </w:t>
      </w:r>
      <w:proofErr w:type="spellStart"/>
      <w:r w:rsidR="002231A8">
        <w:rPr>
          <w:color w:val="474247"/>
          <w:shd w:val="clear" w:color="auto" w:fill="FFFFFF"/>
        </w:rPr>
        <w:t>years</w:t>
      </w:r>
      <w:r w:rsidRPr="002231A8">
        <w:rPr>
          <w:color w:val="474247"/>
          <w:shd w:val="clear" w:color="auto" w:fill="FFFFFF"/>
        </w:rPr>
        <w:t xml:space="preserve"> experience</w:t>
      </w:r>
      <w:proofErr w:type="spellEnd"/>
      <w:r w:rsidR="00586703">
        <w:rPr>
          <w:color w:val="474247"/>
          <w:shd w:val="clear" w:color="auto" w:fill="FFFFFF"/>
        </w:rPr>
        <w:t xml:space="preserve"> </w:t>
      </w:r>
      <w:r w:rsidRPr="002231A8">
        <w:rPr>
          <w:color w:val="474247"/>
          <w:shd w:val="clear" w:color="auto" w:fill="FFFFFF"/>
        </w:rPr>
        <w:t>working with individuals</w:t>
      </w:r>
      <w:r w:rsidRPr="002231A8">
        <w:rPr>
          <w:color w:val="656065"/>
          <w:shd w:val="clear" w:color="auto" w:fill="FFFFFF"/>
        </w:rPr>
        <w:t xml:space="preserve">, </w:t>
      </w:r>
      <w:r w:rsidRPr="002231A8">
        <w:rPr>
          <w:color w:val="474247"/>
          <w:shd w:val="clear" w:color="auto" w:fill="FFFFFF"/>
        </w:rPr>
        <w:t xml:space="preserve">couples and families as </w:t>
      </w:r>
      <w:r w:rsidR="002231A8">
        <w:rPr>
          <w:color w:val="474247"/>
          <w:shd w:val="clear" w:color="auto" w:fill="FFFFFF"/>
        </w:rPr>
        <w:t xml:space="preserve">both an intern and </w:t>
      </w:r>
      <w:r w:rsidRPr="002231A8">
        <w:rPr>
          <w:color w:val="474247"/>
          <w:shd w:val="clear" w:color="auto" w:fill="FFFFFF"/>
        </w:rPr>
        <w:t xml:space="preserve">a staff therapist in </w:t>
      </w:r>
      <w:r w:rsidR="002231A8">
        <w:rPr>
          <w:color w:val="474247"/>
          <w:shd w:val="clear" w:color="auto" w:fill="FFFFFF"/>
        </w:rPr>
        <w:t>local</w:t>
      </w:r>
      <w:r w:rsidR="00B01F98">
        <w:rPr>
          <w:color w:val="474247"/>
          <w:shd w:val="clear" w:color="auto" w:fill="FFFFFF"/>
        </w:rPr>
        <w:t>,</w:t>
      </w:r>
      <w:r w:rsidRPr="002231A8">
        <w:rPr>
          <w:color w:val="474247"/>
          <w:shd w:val="clear" w:color="auto" w:fill="FFFFFF"/>
        </w:rPr>
        <w:t xml:space="preserve"> </w:t>
      </w:r>
      <w:r w:rsidR="002231A8">
        <w:rPr>
          <w:color w:val="474247"/>
          <w:shd w:val="clear" w:color="auto" w:fill="FFFFFF"/>
        </w:rPr>
        <w:t>faith-based counseling agencies</w:t>
      </w:r>
      <w:r w:rsidRPr="002231A8">
        <w:rPr>
          <w:color w:val="474247"/>
          <w:shd w:val="clear" w:color="auto" w:fill="FFFFFF"/>
        </w:rPr>
        <w:t xml:space="preserve"> </w:t>
      </w:r>
      <w:r w:rsidR="002231A8">
        <w:rPr>
          <w:color w:val="474247"/>
          <w:shd w:val="clear" w:color="auto" w:fill="FFFFFF"/>
        </w:rPr>
        <w:t>and</w:t>
      </w:r>
      <w:r w:rsidR="00586703">
        <w:rPr>
          <w:color w:val="474247"/>
          <w:shd w:val="clear" w:color="auto" w:fill="FFFFFF"/>
        </w:rPr>
        <w:t xml:space="preserve"> I</w:t>
      </w:r>
      <w:r w:rsidR="002231A8">
        <w:rPr>
          <w:color w:val="474247"/>
          <w:shd w:val="clear" w:color="auto" w:fill="FFFFFF"/>
        </w:rPr>
        <w:t xml:space="preserve"> was the director of my own senior care facility for several years.</w:t>
      </w:r>
    </w:p>
    <w:p w14:paraId="02BCACB3" w14:textId="66BD385F" w:rsidR="00D7234C" w:rsidRPr="002231A8" w:rsidRDefault="002231A8" w:rsidP="0087468D">
      <w:pPr>
        <w:pStyle w:val="Style"/>
        <w:shd w:val="clear" w:color="auto" w:fill="FFFFFF"/>
        <w:spacing w:before="9" w:line="276" w:lineRule="auto"/>
        <w:ind w:left="158" w:right="48"/>
        <w:rPr>
          <w:color w:val="000000"/>
          <w:shd w:val="clear" w:color="auto" w:fill="FFFFFF"/>
        </w:rPr>
      </w:pPr>
      <w:r>
        <w:rPr>
          <w:color w:val="474247"/>
          <w:shd w:val="clear" w:color="auto" w:fill="FFFFFF"/>
        </w:rPr>
        <w:t>In addition, I worked as a campus minister in the 1980’s and have worked in the corporate world as a project manager, industrial engineer, and capital budget focal and instructor.</w:t>
      </w:r>
      <w:r w:rsidR="00D7234C" w:rsidRPr="002231A8">
        <w:rPr>
          <w:color w:val="474247"/>
          <w:shd w:val="clear" w:color="auto" w:fill="FFFFFF"/>
        </w:rPr>
        <w:t xml:space="preserve"> </w:t>
      </w:r>
      <w:r w:rsidR="00D7234C" w:rsidRPr="002231A8">
        <w:rPr>
          <w:color w:val="474247"/>
          <w:shd w:val="clear" w:color="auto" w:fill="FFFFFF"/>
        </w:rPr>
        <w:br/>
      </w:r>
      <w:r w:rsidR="00D7234C" w:rsidRPr="002D5A2A">
        <w:rPr>
          <w:color w:val="474247"/>
          <w:shd w:val="clear" w:color="auto" w:fill="FFFFFF"/>
        </w:rPr>
        <w:t xml:space="preserve">I </w:t>
      </w:r>
      <w:r w:rsidR="00D7234C" w:rsidRPr="002231A8">
        <w:rPr>
          <w:color w:val="474247"/>
          <w:shd w:val="clear" w:color="auto" w:fill="FFFFFF"/>
        </w:rPr>
        <w:t>am a Certified Sex Addiction Therapist</w:t>
      </w:r>
      <w:r w:rsidR="002D5A2A">
        <w:rPr>
          <w:color w:val="474247"/>
          <w:shd w:val="clear" w:color="auto" w:fill="FFFFFF"/>
        </w:rPr>
        <w:t xml:space="preserve"> </w:t>
      </w:r>
      <w:r w:rsidR="002E0E58">
        <w:rPr>
          <w:color w:val="474247"/>
          <w:shd w:val="clear" w:color="auto" w:fill="FFFFFF"/>
        </w:rPr>
        <w:t xml:space="preserve">and </w:t>
      </w:r>
      <w:r w:rsidR="002E4400">
        <w:rPr>
          <w:color w:val="474247"/>
          <w:shd w:val="clear" w:color="auto" w:fill="FFFFFF"/>
        </w:rPr>
        <w:t xml:space="preserve">an </w:t>
      </w:r>
      <w:r w:rsidR="002D5A2A">
        <w:rPr>
          <w:color w:val="474247"/>
          <w:shd w:val="clear" w:color="auto" w:fill="FFFFFF"/>
        </w:rPr>
        <w:t xml:space="preserve">experienced co-facilitator of sexual addiction </w:t>
      </w:r>
      <w:r w:rsidR="00B01F98">
        <w:rPr>
          <w:color w:val="474247"/>
          <w:shd w:val="clear" w:color="auto" w:fill="FFFFFF"/>
        </w:rPr>
        <w:t xml:space="preserve">and domestic violence </w:t>
      </w:r>
      <w:r w:rsidR="002D5A2A">
        <w:rPr>
          <w:color w:val="474247"/>
          <w:shd w:val="clear" w:color="auto" w:fill="FFFFFF"/>
        </w:rPr>
        <w:t>therapy groups and have presented trainings to corporation</w:t>
      </w:r>
      <w:r w:rsidR="00586703">
        <w:rPr>
          <w:color w:val="474247"/>
          <w:shd w:val="clear" w:color="auto" w:fill="FFFFFF"/>
        </w:rPr>
        <w:t>s</w:t>
      </w:r>
      <w:bookmarkStart w:id="0" w:name="_GoBack"/>
      <w:bookmarkEnd w:id="0"/>
      <w:r w:rsidR="002D5A2A">
        <w:rPr>
          <w:color w:val="474247"/>
          <w:shd w:val="clear" w:color="auto" w:fill="FFFFFF"/>
        </w:rPr>
        <w:t xml:space="preserve"> and church groups regarding sexual addiction. </w:t>
      </w:r>
      <w:r w:rsidR="00D7234C" w:rsidRPr="002231A8">
        <w:rPr>
          <w:color w:val="000000"/>
          <w:shd w:val="clear" w:color="auto" w:fill="FFFFFF"/>
        </w:rPr>
        <w:t xml:space="preserve"> </w:t>
      </w:r>
    </w:p>
    <w:p w14:paraId="1B39F0E6" w14:textId="77777777" w:rsidR="00DF7190" w:rsidRPr="00DF7190" w:rsidRDefault="00DF7190" w:rsidP="0087468D">
      <w:pPr>
        <w:pStyle w:val="Style"/>
        <w:shd w:val="clear" w:color="auto" w:fill="FFFFFF"/>
        <w:spacing w:before="302" w:line="276" w:lineRule="auto"/>
        <w:ind w:left="120" w:right="76"/>
        <w:rPr>
          <w:b/>
          <w:color w:val="474247"/>
          <w:shd w:val="clear" w:color="auto" w:fill="FFFFFF"/>
        </w:rPr>
      </w:pPr>
      <w:r w:rsidRPr="00DF7190">
        <w:rPr>
          <w:b/>
          <w:color w:val="474247"/>
          <w:shd w:val="clear" w:color="auto" w:fill="FFFFFF"/>
        </w:rPr>
        <w:lastRenderedPageBreak/>
        <w:t>Licensing and Compliance with the State</w:t>
      </w:r>
    </w:p>
    <w:p w14:paraId="18DB5EEF" w14:textId="77777777" w:rsidR="004B7312" w:rsidRDefault="00B01F98" w:rsidP="0087468D">
      <w:pPr>
        <w:pStyle w:val="Style"/>
        <w:shd w:val="clear" w:color="auto" w:fill="FFFFFF"/>
        <w:spacing w:before="302" w:line="276" w:lineRule="auto"/>
        <w:ind w:left="120" w:right="76"/>
      </w:pPr>
      <w:r>
        <w:rPr>
          <w:color w:val="474247"/>
          <w:shd w:val="clear" w:color="auto" w:fill="FFFFFF"/>
        </w:rPr>
        <w:t>Psychotherapists are</w:t>
      </w:r>
      <w:r w:rsidR="00D7234C" w:rsidRPr="002231A8">
        <w:rPr>
          <w:color w:val="474247"/>
          <w:shd w:val="clear" w:color="auto" w:fill="FFFFFF"/>
        </w:rPr>
        <w:t xml:space="preserve"> </w:t>
      </w:r>
      <w:r w:rsidR="00D7234C" w:rsidRPr="002231A8">
        <w:rPr>
          <w:color w:val="656065"/>
          <w:shd w:val="clear" w:color="auto" w:fill="FFFFFF"/>
        </w:rPr>
        <w:t>r</w:t>
      </w:r>
      <w:r w:rsidR="00D7234C" w:rsidRPr="002231A8">
        <w:rPr>
          <w:color w:val="474247"/>
          <w:shd w:val="clear" w:color="auto" w:fill="FFFFFF"/>
        </w:rPr>
        <w:t xml:space="preserve">equired to be </w:t>
      </w:r>
      <w:r w:rsidR="00021A4D">
        <w:rPr>
          <w:color w:val="474247"/>
          <w:shd w:val="clear" w:color="auto" w:fill="FFFFFF"/>
        </w:rPr>
        <w:t>certified</w:t>
      </w:r>
      <w:r w:rsidR="00D7234C" w:rsidRPr="002231A8">
        <w:rPr>
          <w:color w:val="474247"/>
          <w:shd w:val="clear" w:color="auto" w:fill="FFFFFF"/>
        </w:rPr>
        <w:t xml:space="preserve"> or licensed with the Washington State Department of Health. The law which</w:t>
      </w:r>
      <w:r w:rsidR="00021A4D">
        <w:rPr>
          <w:color w:val="474247"/>
          <w:shd w:val="clear" w:color="auto" w:fill="FFFFFF"/>
        </w:rPr>
        <w:t xml:space="preserve"> regulates counselors is called t</w:t>
      </w:r>
      <w:r w:rsidR="00D7234C" w:rsidRPr="002231A8">
        <w:rPr>
          <w:color w:val="474247"/>
          <w:shd w:val="clear" w:color="auto" w:fill="FFFFFF"/>
        </w:rPr>
        <w:t xml:space="preserve">he </w:t>
      </w:r>
      <w:r w:rsidR="00D7234C" w:rsidRPr="002231A8">
        <w:rPr>
          <w:b/>
          <w:bCs/>
          <w:color w:val="474247"/>
          <w:shd w:val="clear" w:color="auto" w:fill="FFFFFF"/>
        </w:rPr>
        <w:t xml:space="preserve">Counselor Credentialing Act </w:t>
      </w:r>
      <w:r w:rsidR="00D7234C" w:rsidRPr="002231A8">
        <w:rPr>
          <w:color w:val="474247"/>
          <w:shd w:val="clear" w:color="auto" w:fill="FFFFFF"/>
        </w:rPr>
        <w:t>WAC 246</w:t>
      </w:r>
      <w:r w:rsidR="00021A4D">
        <w:rPr>
          <w:color w:val="474247"/>
          <w:shd w:val="clear" w:color="auto" w:fill="FFFFFF"/>
        </w:rPr>
        <w:t>-810-031(</w:t>
      </w:r>
      <w:proofErr w:type="spellStart"/>
      <w:r w:rsidR="00021A4D">
        <w:rPr>
          <w:color w:val="474247"/>
          <w:shd w:val="clear" w:color="auto" w:fill="FFFFFF"/>
        </w:rPr>
        <w:t>i</w:t>
      </w:r>
      <w:proofErr w:type="spellEnd"/>
      <w:r w:rsidR="00021A4D">
        <w:rPr>
          <w:color w:val="474247"/>
          <w:shd w:val="clear" w:color="auto" w:fill="FFFFFF"/>
        </w:rPr>
        <w:t>) and WAC 246-81O-031(j</w:t>
      </w:r>
      <w:r w:rsidR="00D7234C" w:rsidRPr="002231A8">
        <w:rPr>
          <w:color w:val="474247"/>
          <w:shd w:val="clear" w:color="auto" w:fill="FFFFFF"/>
        </w:rPr>
        <w:t>)</w:t>
      </w:r>
      <w:r w:rsidR="004B7312">
        <w:rPr>
          <w:color w:val="474247"/>
          <w:shd w:val="clear" w:color="auto" w:fill="FFFFFF"/>
        </w:rPr>
        <w:t>.  Licensi</w:t>
      </w:r>
      <w:r w:rsidR="00D7234C" w:rsidRPr="002231A8">
        <w:rPr>
          <w:color w:val="474247"/>
          <w:shd w:val="clear" w:color="auto" w:fill="FFFFFF"/>
        </w:rPr>
        <w:t xml:space="preserve">ng does not </w:t>
      </w:r>
      <w:r w:rsidR="004B7312">
        <w:rPr>
          <w:color w:val="474247"/>
          <w:shd w:val="clear" w:color="auto" w:fill="FFFFFF"/>
        </w:rPr>
        <w:t xml:space="preserve">imply the effectiveness of any treatment.  The purpose of this law is to provide protection for the public health and safety and to also empower the citizens of the State of Washington by providing a complaint process against those counselors who would commit acts of unprofessional conduct.  You have many specific rights as a client, which are clearly discussed in the printout </w:t>
      </w:r>
      <w:r w:rsidR="004B7312" w:rsidRPr="00DC6325">
        <w:rPr>
          <w:b/>
          <w:color w:val="474247"/>
          <w:shd w:val="clear" w:color="auto" w:fill="FFFFFF"/>
        </w:rPr>
        <w:t>“Counseling and Hypnotherapy Clients”</w:t>
      </w:r>
      <w:r w:rsidR="004B7312">
        <w:rPr>
          <w:color w:val="474247"/>
          <w:shd w:val="clear" w:color="auto" w:fill="FFFFFF"/>
        </w:rPr>
        <w:t xml:space="preserve">, which was prepared by the State of Washington.  You will be provided a copy of this handout either via email or in person at your first appointment. I am a licensed mental health counselor – associate </w:t>
      </w:r>
      <w:r w:rsidR="004B7312">
        <w:t>MC 60163572.</w:t>
      </w:r>
    </w:p>
    <w:p w14:paraId="32D5A3DB" w14:textId="77777777" w:rsidR="00DC6325" w:rsidRDefault="004B7312" w:rsidP="004B7312">
      <w:pPr>
        <w:pStyle w:val="Style"/>
        <w:shd w:val="clear" w:color="auto" w:fill="FFFFFF"/>
        <w:spacing w:before="302" w:line="276" w:lineRule="auto"/>
        <w:ind w:left="120" w:right="76"/>
      </w:pPr>
      <w:r>
        <w:t>It is in your best interest to be proactive about your health.  If you have questions or</w:t>
      </w:r>
      <w:r w:rsidR="00B01F98">
        <w:t xml:space="preserve"> concerns, please call or see me</w:t>
      </w:r>
      <w:r>
        <w:t xml:space="preserve"> for clarification and resolution. If after discussing your concern you still have a concern that remains unresolved you </w:t>
      </w:r>
      <w:proofErr w:type="gramStart"/>
      <w:r>
        <w:t>have the opportunity to</w:t>
      </w:r>
      <w:proofErr w:type="gramEnd"/>
      <w:r>
        <w:t xml:space="preserve"> contact the licensing board</w:t>
      </w:r>
      <w:r w:rsidR="00DC6325">
        <w:t xml:space="preserve">.  The licensing board will advise you if your concern is something to be expected from therapy experience or if it is unusual.  If an incident or concern is too </w:t>
      </w:r>
      <w:proofErr w:type="gramStart"/>
      <w:r w:rsidR="00DC6325">
        <w:t>unusual</w:t>
      </w:r>
      <w:proofErr w:type="gramEnd"/>
      <w:r w:rsidR="00DC6325">
        <w:t xml:space="preserve"> they will take a report and initiate an investigation if they believe it is warranted.  Their contact information </w:t>
      </w:r>
      <w:proofErr w:type="gramStart"/>
      <w:r w:rsidR="00DC6325">
        <w:t>is :</w:t>
      </w:r>
      <w:proofErr w:type="gramEnd"/>
    </w:p>
    <w:p w14:paraId="48FBE8C4" w14:textId="77777777" w:rsidR="00D7234C" w:rsidRPr="002231A8" w:rsidRDefault="00D7234C" w:rsidP="004B7312">
      <w:pPr>
        <w:pStyle w:val="Style"/>
        <w:shd w:val="clear" w:color="auto" w:fill="FFFFFF"/>
        <w:spacing w:before="302" w:line="276" w:lineRule="auto"/>
        <w:ind w:left="120" w:right="76"/>
        <w:rPr>
          <w:color w:val="474247"/>
          <w:shd w:val="clear" w:color="auto" w:fill="FFFFFF"/>
        </w:rPr>
      </w:pPr>
      <w:r w:rsidRPr="002231A8">
        <w:rPr>
          <w:color w:val="474247"/>
          <w:shd w:val="clear" w:color="auto" w:fill="FFFFFF"/>
        </w:rPr>
        <w:t xml:space="preserve"> </w:t>
      </w:r>
    </w:p>
    <w:p w14:paraId="031D89BD" w14:textId="77777777" w:rsidR="00D7234C" w:rsidRPr="002231A8" w:rsidRDefault="00D7234C" w:rsidP="00DC6325">
      <w:pPr>
        <w:pStyle w:val="Style"/>
        <w:shd w:val="clear" w:color="auto" w:fill="FFFFFF"/>
        <w:spacing w:before="62" w:line="276" w:lineRule="auto"/>
        <w:ind w:left="1104" w:right="4051"/>
        <w:rPr>
          <w:color w:val="474247"/>
          <w:shd w:val="clear" w:color="auto" w:fill="FFFFFF"/>
        </w:rPr>
      </w:pPr>
      <w:r w:rsidRPr="002231A8">
        <w:rPr>
          <w:color w:val="474247"/>
          <w:shd w:val="clear" w:color="auto" w:fill="FFFFFF"/>
        </w:rPr>
        <w:t>De</w:t>
      </w:r>
      <w:r w:rsidR="00DC6325">
        <w:rPr>
          <w:color w:val="474247"/>
          <w:shd w:val="clear" w:color="auto" w:fill="FFFFFF"/>
        </w:rPr>
        <w:t>p</w:t>
      </w:r>
      <w:r w:rsidRPr="002231A8">
        <w:rPr>
          <w:color w:val="474247"/>
          <w:shd w:val="clear" w:color="auto" w:fill="FFFFFF"/>
        </w:rPr>
        <w:t xml:space="preserve">artment of Licensing - </w:t>
      </w:r>
      <w:hyperlink r:id="rId6" w:history="1">
        <w:r w:rsidRPr="002231A8">
          <w:rPr>
            <w:color w:val="7A8BB8"/>
            <w:u w:val="single"/>
            <w:shd w:val="clear" w:color="auto" w:fill="FFFFFF"/>
          </w:rPr>
          <w:t>www</w:t>
        </w:r>
        <w:r w:rsidRPr="002231A8">
          <w:rPr>
            <w:color w:val="5A699B"/>
            <w:u w:val="single"/>
            <w:shd w:val="clear" w:color="auto" w:fill="FFFFFF"/>
          </w:rPr>
          <w:t>.</w:t>
        </w:r>
        <w:r w:rsidRPr="002231A8">
          <w:rPr>
            <w:color w:val="7A8BB8"/>
            <w:u w:val="single"/>
            <w:shd w:val="clear" w:color="auto" w:fill="FFFFFF"/>
          </w:rPr>
          <w:t>doh.wa</w:t>
        </w:r>
        <w:r w:rsidRPr="002231A8">
          <w:rPr>
            <w:color w:val="5A699B"/>
            <w:u w:val="single"/>
            <w:shd w:val="clear" w:color="auto" w:fill="FFFFFF"/>
          </w:rPr>
          <w:t>.</w:t>
        </w:r>
        <w:r w:rsidRPr="002231A8">
          <w:rPr>
            <w:color w:val="7A8BB8"/>
            <w:u w:val="single"/>
            <w:shd w:val="clear" w:color="auto" w:fill="FFFFFF"/>
          </w:rPr>
          <w:t>gov</w:t>
        </w:r>
      </w:hyperlink>
      <w:r w:rsidRPr="002231A8">
        <w:rPr>
          <w:color w:val="7A8BB8"/>
          <w:u w:val="single"/>
          <w:shd w:val="clear" w:color="auto" w:fill="FFFFFF"/>
        </w:rPr>
        <w:br/>
      </w:r>
      <w:r w:rsidRPr="002231A8">
        <w:rPr>
          <w:color w:val="474247"/>
          <w:shd w:val="clear" w:color="auto" w:fill="FFFFFF"/>
        </w:rPr>
        <w:t xml:space="preserve">Business and Professional Administration </w:t>
      </w:r>
      <w:r w:rsidRPr="002231A8">
        <w:rPr>
          <w:color w:val="474247"/>
          <w:shd w:val="clear" w:color="auto" w:fill="FFFFFF"/>
        </w:rPr>
        <w:br/>
        <w:t>P.O</w:t>
      </w:r>
      <w:r w:rsidRPr="002231A8">
        <w:rPr>
          <w:color w:val="241E24"/>
          <w:shd w:val="clear" w:color="auto" w:fill="FFFFFF"/>
        </w:rPr>
        <w:t xml:space="preserve">. </w:t>
      </w:r>
      <w:r w:rsidRPr="002231A8">
        <w:rPr>
          <w:color w:val="474247"/>
          <w:shd w:val="clear" w:color="auto" w:fill="FFFFFF"/>
        </w:rPr>
        <w:t xml:space="preserve">Box 9012 </w:t>
      </w:r>
    </w:p>
    <w:p w14:paraId="1F39C5AB" w14:textId="77777777" w:rsidR="00D7234C" w:rsidRPr="002231A8" w:rsidRDefault="00D7234C" w:rsidP="0087468D">
      <w:pPr>
        <w:pStyle w:val="Style"/>
        <w:shd w:val="clear" w:color="auto" w:fill="FFFFFF"/>
        <w:spacing w:line="276" w:lineRule="auto"/>
        <w:ind w:left="1104"/>
        <w:rPr>
          <w:color w:val="474247"/>
          <w:shd w:val="clear" w:color="auto" w:fill="FFFFFF"/>
        </w:rPr>
      </w:pPr>
      <w:r w:rsidRPr="002231A8">
        <w:rPr>
          <w:color w:val="474247"/>
          <w:shd w:val="clear" w:color="auto" w:fill="FFFFFF"/>
        </w:rPr>
        <w:t>Olympia</w:t>
      </w:r>
      <w:r w:rsidRPr="002231A8">
        <w:rPr>
          <w:color w:val="000000"/>
          <w:shd w:val="clear" w:color="auto" w:fill="FFFFFF"/>
        </w:rPr>
        <w:t xml:space="preserve">, </w:t>
      </w:r>
      <w:r w:rsidRPr="002231A8">
        <w:rPr>
          <w:color w:val="474247"/>
          <w:shd w:val="clear" w:color="auto" w:fill="FFFFFF"/>
        </w:rPr>
        <w:t>WA 98504</w:t>
      </w:r>
      <w:r w:rsidRPr="002231A8">
        <w:rPr>
          <w:color w:val="241E24"/>
          <w:shd w:val="clear" w:color="auto" w:fill="FFFFFF"/>
        </w:rPr>
        <w:t>-</w:t>
      </w:r>
      <w:r w:rsidRPr="002231A8">
        <w:rPr>
          <w:color w:val="474247"/>
          <w:shd w:val="clear" w:color="auto" w:fill="FFFFFF"/>
        </w:rPr>
        <w:t xml:space="preserve">8001 </w:t>
      </w:r>
    </w:p>
    <w:p w14:paraId="0660F8D5" w14:textId="77777777" w:rsidR="00D7234C" w:rsidRDefault="00D7234C" w:rsidP="00DC6325">
      <w:pPr>
        <w:pStyle w:val="Style"/>
        <w:shd w:val="clear" w:color="auto" w:fill="FFFFFF"/>
        <w:tabs>
          <w:tab w:val="left" w:pos="1037"/>
          <w:tab w:val="left" w:pos="5165"/>
          <w:tab w:val="left" w:pos="6067"/>
        </w:tabs>
        <w:spacing w:line="276" w:lineRule="auto"/>
        <w:rPr>
          <w:color w:val="474247"/>
          <w:shd w:val="clear" w:color="auto" w:fill="FFFFFF"/>
        </w:rPr>
      </w:pPr>
      <w:r w:rsidRPr="002231A8">
        <w:rPr>
          <w:color w:val="474247"/>
          <w:shd w:val="clear" w:color="auto" w:fill="FFFFFF"/>
        </w:rPr>
        <w:t xml:space="preserve"> </w:t>
      </w:r>
      <w:r w:rsidRPr="002231A8">
        <w:rPr>
          <w:color w:val="474247"/>
          <w:shd w:val="clear" w:color="auto" w:fill="FFFFFF"/>
        </w:rPr>
        <w:tab/>
      </w:r>
      <w:r w:rsidR="00DC6325">
        <w:rPr>
          <w:color w:val="474247"/>
          <w:shd w:val="clear" w:color="auto" w:fill="FFFFFF"/>
        </w:rPr>
        <w:t xml:space="preserve"> </w:t>
      </w:r>
      <w:r w:rsidRPr="002231A8">
        <w:rPr>
          <w:color w:val="474247"/>
          <w:shd w:val="clear" w:color="auto" w:fill="FFFFFF"/>
        </w:rPr>
        <w:t>Complaints: 360-236-4022 or 360-236</w:t>
      </w:r>
      <w:r w:rsidRPr="002231A8">
        <w:rPr>
          <w:color w:val="000000"/>
          <w:shd w:val="clear" w:color="auto" w:fill="FFFFFF"/>
        </w:rPr>
        <w:t>-</w:t>
      </w:r>
      <w:r w:rsidRPr="002231A8">
        <w:rPr>
          <w:color w:val="474247"/>
          <w:shd w:val="clear" w:color="auto" w:fill="FFFFFF"/>
        </w:rPr>
        <w:t>4701 M-</w:t>
      </w:r>
      <w:r w:rsidRPr="002231A8">
        <w:rPr>
          <w:color w:val="656065"/>
          <w:shd w:val="clear" w:color="auto" w:fill="FFFFFF"/>
        </w:rPr>
        <w:t xml:space="preserve">F </w:t>
      </w:r>
      <w:r w:rsidRPr="002231A8">
        <w:rPr>
          <w:color w:val="474247"/>
          <w:shd w:val="clear" w:color="auto" w:fill="FFFFFF"/>
        </w:rPr>
        <w:t xml:space="preserve">8 AM </w:t>
      </w:r>
      <w:r w:rsidR="00DC6325">
        <w:rPr>
          <w:color w:val="474247"/>
          <w:shd w:val="clear" w:color="auto" w:fill="FFFFFF"/>
        </w:rPr>
        <w:t>to 5 PM</w:t>
      </w:r>
    </w:p>
    <w:p w14:paraId="5136C757" w14:textId="77777777" w:rsidR="00DC6325" w:rsidRDefault="00DC6325" w:rsidP="00DC6325">
      <w:pPr>
        <w:pStyle w:val="Style"/>
        <w:shd w:val="clear" w:color="auto" w:fill="FFFFFF"/>
        <w:tabs>
          <w:tab w:val="left" w:pos="1037"/>
          <w:tab w:val="left" w:pos="5165"/>
          <w:tab w:val="left" w:pos="6067"/>
        </w:tabs>
        <w:spacing w:line="276" w:lineRule="auto"/>
        <w:rPr>
          <w:color w:val="474247"/>
          <w:shd w:val="clear" w:color="auto" w:fill="FFFFFF"/>
        </w:rPr>
      </w:pPr>
    </w:p>
    <w:p w14:paraId="3D8A24C7" w14:textId="77777777" w:rsidR="00D7234C" w:rsidRDefault="00DC6325" w:rsidP="00DC6325">
      <w:pPr>
        <w:pStyle w:val="Style"/>
        <w:shd w:val="clear" w:color="auto" w:fill="FFFFFF"/>
        <w:tabs>
          <w:tab w:val="left" w:pos="1037"/>
          <w:tab w:val="left" w:pos="5165"/>
          <w:tab w:val="left" w:pos="6053"/>
        </w:tabs>
        <w:spacing w:line="276" w:lineRule="auto"/>
        <w:rPr>
          <w:sz w:val="17"/>
          <w:szCs w:val="17"/>
        </w:rPr>
      </w:pPr>
      <w:r>
        <w:rPr>
          <w:color w:val="474247"/>
          <w:shd w:val="clear" w:color="auto" w:fill="FFFFFF"/>
        </w:rPr>
        <w:t xml:space="preserve">If at </w:t>
      </w:r>
      <w:proofErr w:type="spellStart"/>
      <w:r>
        <w:rPr>
          <w:color w:val="474247"/>
          <w:shd w:val="clear" w:color="auto" w:fill="FFFFFF"/>
        </w:rPr>
        <w:t>anytime</w:t>
      </w:r>
      <w:proofErr w:type="spellEnd"/>
      <w:r>
        <w:rPr>
          <w:color w:val="474247"/>
          <w:shd w:val="clear" w:color="auto" w:fill="FFFFFF"/>
        </w:rPr>
        <w:t xml:space="preserve"> you choose to terminate therapy with me for any </w:t>
      </w:r>
      <w:proofErr w:type="gramStart"/>
      <w:r>
        <w:rPr>
          <w:color w:val="474247"/>
          <w:shd w:val="clear" w:color="auto" w:fill="FFFFFF"/>
        </w:rPr>
        <w:t>reason</w:t>
      </w:r>
      <w:proofErr w:type="gramEnd"/>
      <w:r>
        <w:rPr>
          <w:color w:val="474247"/>
          <w:shd w:val="clear" w:color="auto" w:fill="FFFFFF"/>
        </w:rPr>
        <w:t xml:space="preserve"> I will provide you with names of other qualified professionals whose services you might prefer.</w:t>
      </w:r>
    </w:p>
    <w:sectPr w:rsidR="00D7234C" w:rsidSect="002D5A2A">
      <w:headerReference w:type="default" r:id="rId7"/>
      <w:footerReference w:type="default" r:id="rId8"/>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8D5A1" w14:textId="77777777" w:rsidR="00A877C4" w:rsidRDefault="00A877C4" w:rsidP="00DF7190">
      <w:pPr>
        <w:spacing w:after="0" w:line="240" w:lineRule="auto"/>
      </w:pPr>
      <w:r>
        <w:separator/>
      </w:r>
    </w:p>
  </w:endnote>
  <w:endnote w:type="continuationSeparator" w:id="0">
    <w:p w14:paraId="32011089" w14:textId="77777777" w:rsidR="00A877C4" w:rsidRDefault="00A877C4" w:rsidP="00DF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3333"/>
      <w:docPartObj>
        <w:docPartGallery w:val="Page Numbers (Bottom of Page)"/>
        <w:docPartUnique/>
      </w:docPartObj>
    </w:sdtPr>
    <w:sdtEndPr/>
    <w:sdtContent>
      <w:sdt>
        <w:sdtPr>
          <w:id w:val="565050477"/>
          <w:docPartObj>
            <w:docPartGallery w:val="Page Numbers (Top of Page)"/>
            <w:docPartUnique/>
          </w:docPartObj>
        </w:sdtPr>
        <w:sdtEndPr/>
        <w:sdtContent>
          <w:p w14:paraId="5C637CCB" w14:textId="77777777" w:rsidR="004B7312" w:rsidRDefault="004B7312">
            <w:pPr>
              <w:pStyle w:val="Footer"/>
              <w:jc w:val="center"/>
            </w:pPr>
            <w:r>
              <w:t xml:space="preserve">Page </w:t>
            </w:r>
            <w:r w:rsidR="00467391">
              <w:rPr>
                <w:b/>
                <w:sz w:val="24"/>
                <w:szCs w:val="24"/>
              </w:rPr>
              <w:fldChar w:fldCharType="begin"/>
            </w:r>
            <w:r>
              <w:rPr>
                <w:b/>
              </w:rPr>
              <w:instrText xml:space="preserve"> PAGE </w:instrText>
            </w:r>
            <w:r w:rsidR="00467391">
              <w:rPr>
                <w:b/>
                <w:sz w:val="24"/>
                <w:szCs w:val="24"/>
              </w:rPr>
              <w:fldChar w:fldCharType="separate"/>
            </w:r>
            <w:r w:rsidR="002E0E58">
              <w:rPr>
                <w:b/>
                <w:noProof/>
              </w:rPr>
              <w:t>1</w:t>
            </w:r>
            <w:r w:rsidR="00467391">
              <w:rPr>
                <w:b/>
                <w:sz w:val="24"/>
                <w:szCs w:val="24"/>
              </w:rPr>
              <w:fldChar w:fldCharType="end"/>
            </w:r>
            <w:r>
              <w:t xml:space="preserve"> of </w:t>
            </w:r>
            <w:r w:rsidR="00467391">
              <w:rPr>
                <w:b/>
                <w:sz w:val="24"/>
                <w:szCs w:val="24"/>
              </w:rPr>
              <w:fldChar w:fldCharType="begin"/>
            </w:r>
            <w:r>
              <w:rPr>
                <w:b/>
              </w:rPr>
              <w:instrText xml:space="preserve"> NUMPAGES  </w:instrText>
            </w:r>
            <w:r w:rsidR="00467391">
              <w:rPr>
                <w:b/>
                <w:sz w:val="24"/>
                <w:szCs w:val="24"/>
              </w:rPr>
              <w:fldChar w:fldCharType="separate"/>
            </w:r>
            <w:r w:rsidR="002E0E58">
              <w:rPr>
                <w:b/>
                <w:noProof/>
              </w:rPr>
              <w:t>2</w:t>
            </w:r>
            <w:r w:rsidR="00467391">
              <w:rPr>
                <w:b/>
                <w:sz w:val="24"/>
                <w:szCs w:val="24"/>
              </w:rPr>
              <w:fldChar w:fldCharType="end"/>
            </w:r>
          </w:p>
        </w:sdtContent>
      </w:sdt>
    </w:sdtContent>
  </w:sdt>
  <w:p w14:paraId="6FB75913" w14:textId="77777777" w:rsidR="004B7312" w:rsidRDefault="004B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F710" w14:textId="77777777" w:rsidR="00A877C4" w:rsidRDefault="00A877C4" w:rsidP="00DF7190">
      <w:pPr>
        <w:spacing w:after="0" w:line="240" w:lineRule="auto"/>
      </w:pPr>
      <w:r>
        <w:separator/>
      </w:r>
    </w:p>
  </w:footnote>
  <w:footnote w:type="continuationSeparator" w:id="0">
    <w:p w14:paraId="5EBFA875" w14:textId="77777777" w:rsidR="00A877C4" w:rsidRDefault="00A877C4" w:rsidP="00DF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C34A" w14:textId="77777777" w:rsidR="004B7312" w:rsidRDefault="004B7312" w:rsidP="00DF7190">
    <w:pPr>
      <w:pStyle w:val="Style"/>
      <w:shd w:val="clear" w:color="auto" w:fill="FFFFFF"/>
      <w:spacing w:line="254" w:lineRule="exact"/>
      <w:ind w:left="180"/>
      <w:jc w:val="center"/>
      <w:rPr>
        <w:b/>
        <w:bCs/>
        <w:color w:val="474247"/>
        <w:shd w:val="clear" w:color="auto" w:fill="FFFFFF"/>
      </w:rPr>
    </w:pPr>
    <w:r>
      <w:t xml:space="preserve"> </w:t>
    </w:r>
    <w:r>
      <w:ptab w:relativeTo="margin" w:alignment="center" w:leader="none"/>
    </w:r>
    <w:proofErr w:type="gramStart"/>
    <w:r>
      <w:rPr>
        <w:b/>
        <w:bCs/>
        <w:color w:val="474247"/>
        <w:shd w:val="clear" w:color="auto" w:fill="FFFFFF"/>
      </w:rPr>
      <w:t>THERAPEUTIC  ORIENTATION</w:t>
    </w:r>
    <w:proofErr w:type="gramEnd"/>
    <w:r>
      <w:rPr>
        <w:b/>
        <w:bCs/>
        <w:color w:val="474247"/>
        <w:shd w:val="clear" w:color="auto" w:fill="FFFFFF"/>
      </w:rPr>
      <w:t>,  STATEMENT  OF  TREATMENT,</w:t>
    </w:r>
  </w:p>
  <w:p w14:paraId="58B1B6F0" w14:textId="77777777" w:rsidR="004B7312" w:rsidRPr="002231A8" w:rsidRDefault="004B7312" w:rsidP="00DF7190">
    <w:pPr>
      <w:pStyle w:val="Style"/>
      <w:shd w:val="clear" w:color="auto" w:fill="FFFFFF"/>
      <w:spacing w:line="254" w:lineRule="exact"/>
      <w:ind w:left="180"/>
      <w:jc w:val="center"/>
      <w:rPr>
        <w:b/>
        <w:bCs/>
        <w:color w:val="474247"/>
        <w:shd w:val="clear" w:color="auto" w:fill="FFFFFF"/>
      </w:rPr>
    </w:pPr>
    <w:proofErr w:type="gramStart"/>
    <w:r>
      <w:rPr>
        <w:b/>
        <w:bCs/>
        <w:color w:val="474247"/>
        <w:shd w:val="clear" w:color="auto" w:fill="FFFFFF"/>
      </w:rPr>
      <w:t>AND  PROFESSIONAL</w:t>
    </w:r>
    <w:proofErr w:type="gramEnd"/>
    <w:r>
      <w:rPr>
        <w:b/>
        <w:bCs/>
        <w:color w:val="474247"/>
        <w:shd w:val="clear" w:color="auto" w:fill="FFFFFF"/>
      </w:rPr>
      <w:t xml:space="preserve">  CREDENTIALS</w:t>
    </w:r>
  </w:p>
  <w:p w14:paraId="34C3F2D9" w14:textId="77777777" w:rsidR="004B7312" w:rsidRDefault="004B7312">
    <w:pPr>
      <w:pStyle w:val="Header"/>
    </w:pPr>
    <w:r>
      <w:ptab w:relativeTo="margin" w:alignment="right" w:leader="none"/>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6049A4"/>
    <w:rsid w:val="00004064"/>
    <w:rsid w:val="00021A4D"/>
    <w:rsid w:val="000E25E5"/>
    <w:rsid w:val="00147A30"/>
    <w:rsid w:val="002231A8"/>
    <w:rsid w:val="002D5A2A"/>
    <w:rsid w:val="002E0E58"/>
    <w:rsid w:val="002E4400"/>
    <w:rsid w:val="00467391"/>
    <w:rsid w:val="004B7312"/>
    <w:rsid w:val="00586703"/>
    <w:rsid w:val="005B551D"/>
    <w:rsid w:val="006049A4"/>
    <w:rsid w:val="00830762"/>
    <w:rsid w:val="00835D3E"/>
    <w:rsid w:val="0087468D"/>
    <w:rsid w:val="00945654"/>
    <w:rsid w:val="009A5D7D"/>
    <w:rsid w:val="009C30A7"/>
    <w:rsid w:val="00A877C4"/>
    <w:rsid w:val="00B01F98"/>
    <w:rsid w:val="00B960DB"/>
    <w:rsid w:val="00D7234C"/>
    <w:rsid w:val="00DC6325"/>
    <w:rsid w:val="00DF7190"/>
    <w:rsid w:val="00E24FE7"/>
    <w:rsid w:val="00EE7B83"/>
    <w:rsid w:val="00F5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238D8"/>
  <w15:docId w15:val="{555C85C0-C6FC-49B1-AAE1-5B302E42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64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5264A"/>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0E25E5"/>
    <w:pPr>
      <w:spacing w:after="0" w:line="240" w:lineRule="auto"/>
    </w:pPr>
    <w:rPr>
      <w:rFonts w:cstheme="minorBidi"/>
    </w:rPr>
  </w:style>
  <w:style w:type="paragraph" w:styleId="Header">
    <w:name w:val="header"/>
    <w:basedOn w:val="Normal"/>
    <w:link w:val="HeaderChar"/>
    <w:uiPriority w:val="99"/>
    <w:semiHidden/>
    <w:unhideWhenUsed/>
    <w:rsid w:val="00DF71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190"/>
    <w:rPr>
      <w:rFonts w:cstheme="minorBidi"/>
    </w:rPr>
  </w:style>
  <w:style w:type="paragraph" w:styleId="Footer">
    <w:name w:val="footer"/>
    <w:basedOn w:val="Normal"/>
    <w:link w:val="FooterChar"/>
    <w:uiPriority w:val="99"/>
    <w:unhideWhenUsed/>
    <w:rsid w:val="00DF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190"/>
    <w:rPr>
      <w:rFonts w:cstheme="minorBidi"/>
    </w:rPr>
  </w:style>
  <w:style w:type="paragraph" w:styleId="BalloonText">
    <w:name w:val="Balloon Text"/>
    <w:basedOn w:val="Normal"/>
    <w:link w:val="BalloonTextChar"/>
    <w:uiPriority w:val="99"/>
    <w:semiHidden/>
    <w:unhideWhenUsed/>
    <w:rsid w:val="00DF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h.w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Downstairs</dc:creator>
  <cp:keywords>CreatedByIRIS_DPE_12.03</cp:keywords>
  <cp:lastModifiedBy>Jeff Vanzant</cp:lastModifiedBy>
  <cp:revision>2</cp:revision>
  <cp:lastPrinted>2012-03-17T20:56:00Z</cp:lastPrinted>
  <dcterms:created xsi:type="dcterms:W3CDTF">2018-12-21T03:59:00Z</dcterms:created>
  <dcterms:modified xsi:type="dcterms:W3CDTF">2018-12-21T03:59:00Z</dcterms:modified>
</cp:coreProperties>
</file>